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F0" w:rsidRDefault="00EA4EF0">
      <w:pPr>
        <w:rPr>
          <w:rFonts w:hint="eastAsia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様式３</w:t>
      </w:r>
    </w:p>
    <w:p w:rsidR="00EA4EF0" w:rsidRPr="00875374" w:rsidRDefault="00EA4EF0">
      <w:pPr>
        <w:jc w:val="center"/>
        <w:rPr>
          <w:rFonts w:ascii="ＭＳ 明朝" w:hAnsi="Times New Roman"/>
          <w:spacing w:val="4"/>
          <w:sz w:val="26"/>
          <w:szCs w:val="26"/>
        </w:rPr>
      </w:pPr>
      <w:r w:rsidRPr="00875374">
        <w:rPr>
          <w:rFonts w:hint="eastAsia"/>
          <w:spacing w:val="2"/>
          <w:sz w:val="26"/>
          <w:szCs w:val="26"/>
        </w:rPr>
        <w:t>法第</w:t>
      </w:r>
      <w:r w:rsidR="00875374" w:rsidRPr="00875374">
        <w:rPr>
          <w:rFonts w:hint="eastAsia"/>
          <w:spacing w:val="2"/>
          <w:sz w:val="26"/>
          <w:szCs w:val="26"/>
        </w:rPr>
        <w:t>１３</w:t>
      </w:r>
      <w:r w:rsidRPr="00875374">
        <w:rPr>
          <w:rFonts w:hint="eastAsia"/>
          <w:spacing w:val="2"/>
          <w:sz w:val="26"/>
          <w:szCs w:val="26"/>
        </w:rPr>
        <w:t>条</w:t>
      </w:r>
      <w:r w:rsidR="00875374" w:rsidRPr="00875374">
        <w:rPr>
          <w:rFonts w:hint="eastAsia"/>
          <w:spacing w:val="2"/>
          <w:sz w:val="26"/>
          <w:szCs w:val="26"/>
        </w:rPr>
        <w:t>及び省令第４条</w:t>
      </w:r>
      <w:r w:rsidRPr="00875374">
        <w:rPr>
          <w:rFonts w:hint="eastAsia"/>
          <w:spacing w:val="2"/>
          <w:sz w:val="26"/>
          <w:szCs w:val="26"/>
        </w:rPr>
        <w:t>に基づく書面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EA4EF0" w:rsidRDefault="00EA4EF0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EA4EF0" w:rsidTr="0087537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工</w:t>
            </w:r>
            <w:r w:rsidR="008753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作</w:t>
            </w:r>
            <w:r w:rsidR="00875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  <w:r w:rsidR="00875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8753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 w:rsidP="008753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仮設工事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土工事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本体構造の工事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本体付属品の工事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⑥その他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875374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　　　　　　　　</w:t>
      </w:r>
      <w:r w:rsidR="00EA4EF0">
        <w:rPr>
          <w:rFonts w:hint="eastAsia"/>
          <w:u w:val="single"/>
        </w:rPr>
        <w:t xml:space="preserve">　　　　　　　　　　　円</w:t>
      </w:r>
      <w:r>
        <w:rPr>
          <w:rFonts w:hint="eastAsia"/>
          <w:u w:val="single"/>
        </w:rPr>
        <w:t>（税込）</w:t>
      </w:r>
    </w:p>
    <w:p w:rsidR="00EA4EF0" w:rsidRDefault="00875374">
      <w:pPr>
        <w:rPr>
          <w:rFonts w:ascii="ＭＳ 明朝" w:hAnsi="Times New Roman" w:hint="eastAsia"/>
          <w:spacing w:val="4"/>
        </w:rPr>
      </w:pPr>
      <w:r>
        <w:rPr>
          <w:rFonts w:hint="eastAsia"/>
        </w:rPr>
        <w:t xml:space="preserve">　　（受注者の見積金額）</w:t>
      </w:r>
    </w:p>
    <w:p w:rsidR="00EA4EF0" w:rsidRDefault="00A7233F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（注）解体工事の場合のみ記載する。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　　</w:t>
      </w:r>
      <w:r w:rsidR="00875374">
        <w:rPr>
          <w:rFonts w:hint="eastAsia"/>
        </w:rPr>
        <w:t xml:space="preserve">　　　　　　</w:t>
      </w:r>
      <w:r>
        <w:rPr>
          <w:rFonts w:hint="eastAsia"/>
        </w:rPr>
        <w:t>別紙のとおり</w:t>
      </w:r>
    </w:p>
    <w:p w:rsidR="00EA4EF0" w:rsidRPr="00875374" w:rsidRDefault="00875374">
      <w:pPr>
        <w:rPr>
          <w:rFonts w:ascii="ＭＳ 明朝" w:hAnsi="Times New Roman"/>
          <w:spacing w:val="4"/>
        </w:rPr>
      </w:pPr>
      <w:r>
        <w:rPr>
          <w:rFonts w:ascii="ＭＳ 明朝" w:hAnsi="Times New Roman" w:hint="eastAsia"/>
          <w:spacing w:val="4"/>
        </w:rPr>
        <w:t xml:space="preserve">　　（特定建設資材廃棄物について記載されればよい）</w:t>
      </w:r>
    </w:p>
    <w:p w:rsidR="00EA4EF0" w:rsidRDefault="00EA4EF0">
      <w:pPr>
        <w:rPr>
          <w:rFonts w:ascii="ＭＳ 明朝" w:hAnsi="Times New Roman" w:hint="eastAsia"/>
          <w:spacing w:val="4"/>
        </w:rPr>
      </w:pPr>
    </w:p>
    <w:p w:rsidR="00875374" w:rsidRDefault="00875374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 w:rsidR="00875374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円</w:t>
      </w:r>
      <w:r w:rsidR="00875374">
        <w:rPr>
          <w:rFonts w:hint="eastAsia"/>
          <w:u w:val="single"/>
        </w:rPr>
        <w:t>（税込）</w:t>
      </w:r>
    </w:p>
    <w:p w:rsidR="00EA4EF0" w:rsidRDefault="00EA4EF0">
      <w:r>
        <w:t xml:space="preserve">   </w:t>
      </w:r>
      <w:r w:rsidR="00875374">
        <w:rPr>
          <w:rFonts w:hint="eastAsia"/>
        </w:rPr>
        <w:t xml:space="preserve">　（受注者の見積金額</w:t>
      </w:r>
      <w:r>
        <w:rPr>
          <w:rFonts w:hint="eastAsia"/>
        </w:rPr>
        <w:t>）</w:t>
      </w:r>
    </w:p>
    <w:p w:rsidR="00EA4EF0" w:rsidRDefault="00EA4EF0">
      <w:pPr>
        <w:rPr>
          <w:rFonts w:hint="eastAsia"/>
        </w:rPr>
        <w:sectPr w:rsidR="00EA4EF0">
          <w:pgSz w:w="11906" w:h="16838" w:code="9"/>
          <w:pgMar w:top="1985" w:right="1134" w:bottom="1701" w:left="1134" w:header="851" w:footer="992" w:gutter="0"/>
          <w:cols w:space="425"/>
          <w:docGrid w:type="linesAndChars" w:linePitch="360" w:charSpace="855"/>
        </w:sect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lastRenderedPageBreak/>
        <w:t>別　紙</w:t>
      </w:r>
    </w:p>
    <w:p w:rsidR="00EA4EF0" w:rsidRDefault="00EA4EF0">
      <w:pPr>
        <w:rPr>
          <w:rFonts w:ascii="ＭＳ 明朝" w:hAnsi="Times New Roman"/>
          <w:spacing w:val="4"/>
        </w:rPr>
      </w:pPr>
    </w:p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EA4EF0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A4EF0" w:rsidRDefault="00EA4EF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EA4EF0" w:rsidRDefault="00EA4EF0">
      <w:pPr>
        <w:rPr>
          <w:rFonts w:ascii="ＭＳ 明朝" w:hAnsi="Times New Roman"/>
          <w:spacing w:val="4"/>
        </w:rPr>
      </w:pPr>
      <w:r>
        <w:rPr>
          <w:rFonts w:hint="eastAsia"/>
          <w:sz w:val="20"/>
        </w:rPr>
        <w:t>※受注者が選択した施設を記載（品目ごとに複数記入可）</w:t>
      </w:r>
    </w:p>
    <w:sectPr w:rsidR="00EA4EF0">
      <w:pgSz w:w="11906" w:h="16838" w:code="9"/>
      <w:pgMar w:top="1134" w:right="1418" w:bottom="1134" w:left="1418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17D" w:rsidRDefault="00EE617D" w:rsidP="00875374">
      <w:r>
        <w:separator/>
      </w:r>
    </w:p>
  </w:endnote>
  <w:endnote w:type="continuationSeparator" w:id="0">
    <w:p w:rsidR="00EE617D" w:rsidRDefault="00EE617D" w:rsidP="0087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17D" w:rsidRDefault="00EE617D" w:rsidP="00875374">
      <w:r>
        <w:separator/>
      </w:r>
    </w:p>
  </w:footnote>
  <w:footnote w:type="continuationSeparator" w:id="0">
    <w:p w:rsidR="00EE617D" w:rsidRDefault="00EE617D" w:rsidP="0087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0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38"/>
    <w:rsid w:val="000A3B38"/>
    <w:rsid w:val="00707B72"/>
    <w:rsid w:val="00875374"/>
    <w:rsid w:val="00A7233F"/>
    <w:rsid w:val="00EA4EF0"/>
    <w:rsid w:val="00EE617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9BF69-8127-4B5E-8858-F47B8B43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5374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75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53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法第13条及び省令第4条に基づく書面</vt:lpstr>
      <vt:lpstr>法第13条及び省令第4条に基づく書面</vt:lpstr>
    </vt:vector>
  </TitlesOfParts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埼玉県庁</dc:creator>
  <cp:keywords/>
  <cp:lastModifiedBy>宇賀田　優</cp:lastModifiedBy>
  <dcterms:created xsi:type="dcterms:W3CDTF">2022-04-27T11:30:00Z</dcterms:created>
  <dcterms:modified xsi:type="dcterms:W3CDTF">2022-04-27T11:30:00Z</dcterms:modified>
</cp:coreProperties>
</file>